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eastAsia="黑体"/>
          <w:color w:val="000000"/>
          <w:sz w:val="32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  <w:lang w:val="en-US" w:eastAsia="zh-CN"/>
        </w:rPr>
        <w:t>津南区人民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6"/>
          <w:shd w:val="clear" w:color="auto" w:fill="FFFFFF"/>
        </w:rPr>
        <w:t>政府规范性文件制定计划建议项目表</w:t>
      </w:r>
      <w:bookmarkEnd w:id="0"/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shd w:val="clear" w:color="auto" w:fill="FFFFFF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2"/>
        <w:gridCol w:w="10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建议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项目名称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制定必要性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可行性（包括现实中对该项目的需要程度等）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制定起草依据（包括实践经验、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  <w:lang w:eastAsia="zh-CN"/>
              </w:rPr>
              <w:t>其他区、</w:t>
            </w: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外省市的经验做法等）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7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拟解决的主要问题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和拟规范的主要内容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" w:hRule="atLeast"/>
          <w:jc w:val="center"/>
        </w:trPr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  <w:t>目前存在重大分歧的内容</w:t>
            </w:r>
          </w:p>
        </w:tc>
        <w:tc>
          <w:tcPr>
            <w:tcW w:w="10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1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6838" w:h="11906" w:orient="landscape"/>
      <w:pgMar w:top="1406" w:right="1440" w:bottom="140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AF7C75"/>
    <w:rsid w:val="37BDDD9B"/>
    <w:rsid w:val="437E6523"/>
    <w:rsid w:val="5228726F"/>
    <w:rsid w:val="61AB35EC"/>
    <w:rsid w:val="69FD2105"/>
    <w:rsid w:val="6ECFEF4E"/>
    <w:rsid w:val="7FE547A6"/>
    <w:rsid w:val="85BD19EF"/>
    <w:rsid w:val="A73F237D"/>
    <w:rsid w:val="D5EED2BB"/>
    <w:rsid w:val="F9FFF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2021-02-04T16:06:00Z</dcterms:created>
  <dc:creator>Administrator</dc:creator>
  <cp:lastModifiedBy>user</cp:lastModifiedBy>
  <dcterms:modified xsi:type="dcterms:W3CDTF">2024-03-05T10:27:12Z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15F1388FFEB1CCD10083E665C8FD1926</vt:lpwstr>
  </property>
</Properties>
</file>