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FAC" w:rsidRDefault="002A5C88" w:rsidP="002A5C88">
      <w:pPr>
        <w:spacing w:line="600" w:lineRule="exact"/>
        <w:ind w:firstLineChars="200" w:firstLine="778"/>
        <w:jc w:val="center"/>
        <w:rPr>
          <w:rFonts w:ascii="方正小标宋简体" w:eastAsia="方正小标宋简体" w:hAnsi="Times New Roman" w:cs="Times New Roman"/>
          <w:sz w:val="40"/>
          <w:szCs w:val="32"/>
          <w:lang w:eastAsia="zh-CN"/>
        </w:rPr>
      </w:pPr>
      <w:r>
        <w:rPr>
          <w:rFonts w:ascii="方正小标宋简体" w:eastAsia="方正小标宋简体" w:hAnsi="Times New Roman" w:cs="Times New Roman" w:hint="eastAsia"/>
          <w:spacing w:val="-15"/>
          <w:w w:val="105"/>
          <w:sz w:val="40"/>
          <w:szCs w:val="32"/>
          <w:lang w:eastAsia="zh-CN"/>
        </w:rPr>
        <w:t>春节慰问残疾人</w:t>
      </w:r>
      <w:r w:rsidR="006A1FB7"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>项</w:t>
      </w:r>
      <w:r w:rsidR="006A1FB7">
        <w:rPr>
          <w:rFonts w:ascii="方正小标宋简体" w:eastAsia="方正小标宋简体" w:hAnsi="Times New Roman" w:cs="Times New Roman" w:hint="eastAsia"/>
          <w:spacing w:val="-15"/>
          <w:w w:val="105"/>
          <w:sz w:val="40"/>
          <w:szCs w:val="32"/>
          <w:lang w:eastAsia="zh-CN"/>
        </w:rPr>
        <w:t>目支出绩效评价报告</w:t>
      </w:r>
    </w:p>
    <w:p w:rsidR="00A47FAC" w:rsidRPr="002A5C88" w:rsidRDefault="00A47FAC" w:rsidP="00A47FAC">
      <w:pPr>
        <w:spacing w:line="600" w:lineRule="exact"/>
        <w:ind w:firstLineChars="200" w:firstLine="654"/>
        <w:jc w:val="center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</w:p>
    <w:p w:rsidR="00A47FAC" w:rsidRDefault="006A1FB7" w:rsidP="00A47FAC">
      <w:pPr>
        <w:spacing w:line="600" w:lineRule="exact"/>
        <w:ind w:firstLineChars="200" w:firstLine="654"/>
        <w:jc w:val="both"/>
        <w:rPr>
          <w:rFonts w:ascii="黑体" w:eastAsia="黑体" w:hAnsi="黑体" w:cs="Times New Roman"/>
          <w:sz w:val="32"/>
          <w:szCs w:val="32"/>
          <w:lang w:eastAsia="zh-CN"/>
        </w:rPr>
      </w:pP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一、基本情况</w:t>
      </w:r>
    </w:p>
    <w:p w:rsidR="002A5C88" w:rsidRDefault="006A1FB7" w:rsidP="002A5C88">
      <w:pPr>
        <w:spacing w:line="600" w:lineRule="exact"/>
        <w:ind w:firstLineChars="200" w:firstLine="640"/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（一）项目概况。</w:t>
      </w:r>
    </w:p>
    <w:p w:rsidR="002A5C88" w:rsidRDefault="002A5C88" w:rsidP="002A5C88">
      <w:pPr>
        <w:spacing w:line="600" w:lineRule="exact"/>
        <w:ind w:firstLineChars="200" w:firstLine="640"/>
        <w:rPr>
          <w:rFonts w:eastAsia="仿宋_GB2312" w:hint="eastAsia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为深入贯彻落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实习近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平新时代中国特色社会主义思想、党的十九大和十九届二中、三中全会精神，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践行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“四个意识”、落实“两个维护”，确保我区残疾人度过一个欢乐祥和安宁温馨的节日，按照市、区有关要求，区残联决定开展系列走访慰问困难残疾人活动</w:t>
      </w:r>
      <w:r>
        <w:rPr>
          <w:rFonts w:eastAsia="仿宋_GB2312" w:hint="eastAsia"/>
          <w:sz w:val="32"/>
          <w:szCs w:val="32"/>
          <w:lang w:eastAsia="zh-CN"/>
        </w:rPr>
        <w:t>。</w:t>
      </w:r>
    </w:p>
    <w:p w:rsidR="002A5C88" w:rsidRDefault="006A1FB7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（二）项目绩效目标。</w:t>
      </w:r>
    </w:p>
    <w:p w:rsidR="00A47FAC" w:rsidRDefault="002A5C88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 w:rsidRPr="002A5C88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进一步解决残疾人实际困难，提高残疾人生活水平。</w:t>
      </w:r>
    </w:p>
    <w:p w:rsidR="00A47FAC" w:rsidRDefault="006A1FB7" w:rsidP="00A47FAC">
      <w:pPr>
        <w:spacing w:line="600" w:lineRule="exact"/>
        <w:ind w:firstLineChars="200" w:firstLine="654"/>
        <w:jc w:val="both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二、绩效评价工作开展情况</w:t>
      </w:r>
    </w:p>
    <w:p w:rsidR="00A47FAC" w:rsidRDefault="006A1FB7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（一）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绩效评价</w:t>
      </w:r>
      <w:r>
        <w:rPr>
          <w:rFonts w:ascii="Times New Roman" w:eastAsia="仿宋_GB2312" w:hAnsi="Times New Roman" w:cs="Times New Roman"/>
          <w:spacing w:val="-10"/>
          <w:sz w:val="32"/>
          <w:szCs w:val="32"/>
          <w:lang w:eastAsia="zh-CN"/>
        </w:rPr>
        <w:t>目的</w:t>
      </w:r>
      <w:r>
        <w:rPr>
          <w:rFonts w:ascii="仿宋_GB2312" w:eastAsia="仿宋_GB2312" w:hAnsi="Times New Roman" w:cs="Times New Roman" w:hint="eastAsia"/>
          <w:sz w:val="32"/>
          <w:szCs w:val="32"/>
          <w:lang w:eastAsia="zh-CN"/>
        </w:rPr>
        <w:t>、对象和范围。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按照市残联通知要求，我区组织开展</w:t>
      </w:r>
      <w:r w:rsidR="002A5C88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慰问活动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，</w:t>
      </w:r>
      <w:r w:rsidR="002A5C88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慰问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期间为困难残疾人发放补贴。</w:t>
      </w:r>
    </w:p>
    <w:p w:rsidR="00A47FAC" w:rsidRDefault="006A1FB7">
      <w:pPr>
        <w:spacing w:line="600" w:lineRule="exact"/>
        <w:ind w:firstLineChars="196" w:firstLine="627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（二）</w:t>
      </w:r>
      <w:r>
        <w:rPr>
          <w:rFonts w:ascii="仿宋_GB2312" w:eastAsia="仿宋_GB2312" w:hAnsi="Times New Roman" w:cs="Times New Roman" w:hint="eastAsia"/>
          <w:spacing w:val="-1"/>
          <w:w w:val="103"/>
          <w:sz w:val="32"/>
          <w:szCs w:val="32"/>
          <w:lang w:eastAsia="zh-CN"/>
        </w:rPr>
        <w:t>绩效评价原则</w:t>
      </w:r>
      <w:r>
        <w:rPr>
          <w:rFonts w:ascii="仿宋_GB2312" w:eastAsia="仿宋_GB2312" w:hAnsi="Times New Roman" w:cs="Times New Roman" w:hint="eastAsia"/>
          <w:spacing w:val="-7"/>
          <w:w w:val="103"/>
          <w:sz w:val="32"/>
          <w:szCs w:val="32"/>
          <w:lang w:eastAsia="zh-CN"/>
        </w:rPr>
        <w:t>、评价指标体系</w:t>
      </w:r>
      <w:r>
        <w:rPr>
          <w:rFonts w:ascii="仿宋_GB2312" w:eastAsia="仿宋_GB2312" w:hAnsi="Times New Roman" w:cs="Times New Roman" w:hint="eastAsia"/>
          <w:spacing w:val="-2"/>
          <w:w w:val="103"/>
          <w:sz w:val="32"/>
          <w:szCs w:val="32"/>
          <w:lang w:eastAsia="zh-CN"/>
        </w:rPr>
        <w:t>（</w:t>
      </w:r>
      <w:r>
        <w:rPr>
          <w:rFonts w:ascii="仿宋_GB2312" w:eastAsia="仿宋_GB2312" w:hAnsi="Times New Roman" w:cs="Times New Roman" w:hint="eastAsia"/>
          <w:w w:val="104"/>
          <w:sz w:val="32"/>
          <w:szCs w:val="32"/>
          <w:lang w:eastAsia="zh-CN"/>
        </w:rPr>
        <w:t>附表说明</w:t>
      </w:r>
      <w:r>
        <w:rPr>
          <w:rFonts w:ascii="仿宋_GB2312" w:eastAsia="仿宋_GB2312" w:hAnsi="Times New Roman" w:cs="Times New Roman" w:hint="eastAsia"/>
          <w:spacing w:val="-2"/>
          <w:w w:val="103"/>
          <w:sz w:val="32"/>
          <w:szCs w:val="32"/>
          <w:lang w:eastAsia="zh-CN"/>
        </w:rPr>
        <w:t>）</w:t>
      </w:r>
      <w:r>
        <w:rPr>
          <w:rFonts w:ascii="仿宋_GB2312" w:eastAsia="仿宋_GB2312" w:hAnsi="Times New Roman" w:cs="Times New Roman" w:hint="eastAsia"/>
          <w:sz w:val="32"/>
          <w:szCs w:val="32"/>
          <w:lang w:eastAsia="zh-CN"/>
        </w:rPr>
        <w:t>。</w:t>
      </w:r>
    </w:p>
    <w:p w:rsidR="00A47FAC" w:rsidRDefault="006A1FB7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（三）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绩效评价工作过程。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区残联制定落实活动方案，组织开展走访慰问活动。</w:t>
      </w:r>
    </w:p>
    <w:p w:rsidR="00A47FAC" w:rsidRDefault="006A1FB7" w:rsidP="00A47FAC">
      <w:pPr>
        <w:spacing w:line="600" w:lineRule="exact"/>
        <w:ind w:firstLineChars="200" w:firstLine="654"/>
        <w:jc w:val="both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三、综合评价情况及评价结论</w:t>
      </w:r>
      <w:r>
        <w:rPr>
          <w:rFonts w:ascii="黑体" w:eastAsia="黑体" w:hAnsi="黑体" w:cs="Times New Roman" w:hint="eastAsia"/>
          <w:spacing w:val="-4"/>
          <w:w w:val="105"/>
          <w:sz w:val="32"/>
          <w:szCs w:val="32"/>
          <w:lang w:eastAsia="zh-CN"/>
        </w:rPr>
        <w:t>（</w:t>
      </w: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附相关评分表）</w:t>
      </w:r>
    </w:p>
    <w:p w:rsidR="00A47FAC" w:rsidRDefault="006A1FB7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圆满完成工作任务指标。</w:t>
      </w:r>
    </w:p>
    <w:p w:rsidR="00A47FAC" w:rsidRDefault="006A1FB7" w:rsidP="00A47FAC">
      <w:pPr>
        <w:spacing w:line="600" w:lineRule="exact"/>
        <w:ind w:firstLineChars="200" w:firstLine="654"/>
        <w:jc w:val="both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四、绩效评价指标分析</w:t>
      </w:r>
    </w:p>
    <w:p w:rsidR="00A47FAC" w:rsidRDefault="006A1FB7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（一）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项目决策情况。</w:t>
      </w:r>
      <w:r w:rsidR="002A5C88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按照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市残联文件要求执行。</w:t>
      </w:r>
    </w:p>
    <w:p w:rsidR="00A47FAC" w:rsidRDefault="006A1FB7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（二）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项目过程情况。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区残联制定落实活动方案，组织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lastRenderedPageBreak/>
        <w:t>开展走访慰问活动。</w:t>
      </w:r>
    </w:p>
    <w:p w:rsidR="00A47FAC" w:rsidRDefault="006A1FB7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（三）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项目产出情况。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支出费用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150</w:t>
      </w:r>
      <w:bookmarkStart w:id="0" w:name="_GoBack"/>
      <w:bookmarkEnd w:id="0"/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万元。</w:t>
      </w:r>
    </w:p>
    <w:p w:rsidR="00A47FAC" w:rsidRDefault="006A1FB7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（四）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项目效益情况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。无</w:t>
      </w:r>
    </w:p>
    <w:sectPr w:rsidR="00A47FAC" w:rsidSect="00A47F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459A" w:rsidRDefault="0086459A" w:rsidP="0086459A">
      <w:r>
        <w:separator/>
      </w:r>
    </w:p>
  </w:endnote>
  <w:endnote w:type="continuationSeparator" w:id="1">
    <w:p w:rsidR="0086459A" w:rsidRDefault="0086459A" w:rsidP="008645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459A" w:rsidRDefault="0086459A" w:rsidP="0086459A">
      <w:r>
        <w:separator/>
      </w:r>
    </w:p>
  </w:footnote>
  <w:footnote w:type="continuationSeparator" w:id="1">
    <w:p w:rsidR="0086459A" w:rsidRDefault="0086459A" w:rsidP="008645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7F3A"/>
    <w:rsid w:val="B3DEADB4"/>
    <w:rsid w:val="EFFF6944"/>
    <w:rsid w:val="FBE7B314"/>
    <w:rsid w:val="FDFF785D"/>
    <w:rsid w:val="0018594E"/>
    <w:rsid w:val="001F559F"/>
    <w:rsid w:val="002115F8"/>
    <w:rsid w:val="0023167C"/>
    <w:rsid w:val="002A5C88"/>
    <w:rsid w:val="005D0F6C"/>
    <w:rsid w:val="006A1FB7"/>
    <w:rsid w:val="006C1B32"/>
    <w:rsid w:val="0086459A"/>
    <w:rsid w:val="00904B0D"/>
    <w:rsid w:val="00A47FAC"/>
    <w:rsid w:val="00D02C5B"/>
    <w:rsid w:val="00D10FF2"/>
    <w:rsid w:val="00D27F3A"/>
    <w:rsid w:val="00E85715"/>
    <w:rsid w:val="00F45219"/>
    <w:rsid w:val="3FE743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47FAC"/>
    <w:pPr>
      <w:widowControl w:val="0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uiPriority w:val="1"/>
    <w:qFormat/>
    <w:rsid w:val="00A47FAC"/>
    <w:pPr>
      <w:outlineLvl w:val="0"/>
    </w:pPr>
    <w:rPr>
      <w:rFonts w:ascii="宋体" w:eastAsia="宋体" w:hAnsi="宋体"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A47FA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A47F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basedOn w:val="a0"/>
    <w:link w:val="1"/>
    <w:uiPriority w:val="1"/>
    <w:qFormat/>
    <w:rsid w:val="00A47FAC"/>
    <w:rPr>
      <w:rFonts w:ascii="宋体" w:eastAsia="宋体" w:hAnsi="宋体"/>
      <w:kern w:val="0"/>
      <w:sz w:val="33"/>
      <w:szCs w:val="33"/>
      <w:lang w:eastAsia="en-US"/>
    </w:rPr>
  </w:style>
  <w:style w:type="character" w:customStyle="1" w:styleId="Char0">
    <w:name w:val="页眉 Char"/>
    <w:basedOn w:val="a0"/>
    <w:link w:val="a4"/>
    <w:uiPriority w:val="99"/>
    <w:qFormat/>
    <w:rsid w:val="00A47FAC"/>
    <w:rPr>
      <w:kern w:val="0"/>
      <w:sz w:val="18"/>
      <w:szCs w:val="18"/>
      <w:lang w:eastAsia="en-US"/>
    </w:rPr>
  </w:style>
  <w:style w:type="character" w:customStyle="1" w:styleId="Char">
    <w:name w:val="页脚 Char"/>
    <w:basedOn w:val="a0"/>
    <w:link w:val="a3"/>
    <w:uiPriority w:val="99"/>
    <w:qFormat/>
    <w:rsid w:val="00A47FAC"/>
    <w:rPr>
      <w:kern w:val="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66</Words>
  <Characters>381</Characters>
  <Application>Microsoft Office Word</Application>
  <DocSecurity>0</DocSecurity>
  <Lines>3</Lines>
  <Paragraphs>1</Paragraphs>
  <ScaleCrop>false</ScaleCrop>
  <Company>微软中国</Company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于喆</dc:creator>
  <cp:lastModifiedBy>微软用户</cp:lastModifiedBy>
  <cp:revision>10</cp:revision>
  <cp:lastPrinted>2020-08-06T16:24:00Z</cp:lastPrinted>
  <dcterms:created xsi:type="dcterms:W3CDTF">2020-08-06T16:16:00Z</dcterms:created>
  <dcterms:modified xsi:type="dcterms:W3CDTF">2020-12-09T04:20:00Z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2052-11.8.2.9583</vt:lpwstr>
  </property>
</Properties>
</file>